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5C" w:rsidRPr="004446A9" w:rsidRDefault="008B525C" w:rsidP="008B525C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508000" cy="660400"/>
            <wp:effectExtent l="19050" t="0" r="635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25C" w:rsidRPr="004446A9" w:rsidRDefault="008B525C" w:rsidP="008B525C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4C2610" w:rsidRDefault="004C2610" w:rsidP="004C26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00709">
        <w:rPr>
          <w:b/>
          <w:spacing w:val="24"/>
          <w:szCs w:val="28"/>
        </w:rPr>
        <w:t>РОВЕНСКОЕ РАЙОННОЕ СОБРАНИЕ</w:t>
      </w:r>
    </w:p>
    <w:p w:rsidR="004C2610" w:rsidRPr="00500709" w:rsidRDefault="004C2610" w:rsidP="004C26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</w:t>
      </w:r>
    </w:p>
    <w:p w:rsidR="004C2610" w:rsidRPr="004446A9" w:rsidRDefault="004C2610" w:rsidP="004C26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4446A9">
        <w:rPr>
          <w:b/>
          <w:spacing w:val="24"/>
          <w:szCs w:val="28"/>
        </w:rPr>
        <w:t>САРАТОВСКОЙ ОБЛАСТИ</w:t>
      </w:r>
    </w:p>
    <w:p w:rsidR="004C2610" w:rsidRPr="004446A9" w:rsidRDefault="00EE67B3" w:rsidP="004C26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ШЕСТОГО</w:t>
      </w:r>
      <w:r w:rsidR="004C2610" w:rsidRPr="004446A9">
        <w:rPr>
          <w:b/>
          <w:spacing w:val="24"/>
          <w:szCs w:val="28"/>
        </w:rPr>
        <w:t xml:space="preserve"> СОЗЫВА</w:t>
      </w:r>
    </w:p>
    <w:p w:rsidR="008B525C" w:rsidRPr="00683B0E" w:rsidRDefault="008B525C" w:rsidP="008B525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8B525C" w:rsidRDefault="008B525C" w:rsidP="008B525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8B525C" w:rsidRPr="00450F84" w:rsidRDefault="004C2610" w:rsidP="008B525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E67B3">
        <w:rPr>
          <w:b/>
          <w:spacing w:val="24"/>
          <w:szCs w:val="28"/>
        </w:rPr>
        <w:t xml:space="preserve"> </w:t>
      </w:r>
    </w:p>
    <w:p w:rsidR="008B525C" w:rsidRDefault="008B525C" w:rsidP="008B525C"/>
    <w:p w:rsidR="008B525C" w:rsidRDefault="008B525C" w:rsidP="008B525C"/>
    <w:p w:rsidR="00EE67B3" w:rsidRDefault="00EE67B3" w:rsidP="008B525C"/>
    <w:p w:rsidR="00EE67B3" w:rsidRDefault="00EE67B3" w:rsidP="00EE67B3">
      <w:pPr>
        <w:rPr>
          <w:b/>
          <w:sz w:val="28"/>
        </w:rPr>
      </w:pPr>
      <w:r>
        <w:rPr>
          <w:b/>
          <w:sz w:val="28"/>
        </w:rPr>
        <w:t xml:space="preserve">от </w:t>
      </w:r>
      <w:r w:rsidR="008B4365">
        <w:rPr>
          <w:b/>
          <w:sz w:val="28"/>
        </w:rPr>
        <w:t>01.08.2024 г.</w:t>
      </w:r>
      <w:r w:rsidRPr="00EF73D5">
        <w:rPr>
          <w:b/>
          <w:sz w:val="28"/>
        </w:rPr>
        <w:t xml:space="preserve">                              </w:t>
      </w:r>
      <w:r w:rsidR="008B4365">
        <w:rPr>
          <w:b/>
          <w:sz w:val="28"/>
        </w:rPr>
        <w:t xml:space="preserve">   </w:t>
      </w:r>
      <w:r>
        <w:rPr>
          <w:b/>
          <w:sz w:val="28"/>
        </w:rPr>
        <w:t xml:space="preserve">№ </w:t>
      </w:r>
      <w:r w:rsidR="008B4365">
        <w:rPr>
          <w:b/>
          <w:sz w:val="28"/>
        </w:rPr>
        <w:t>368</w:t>
      </w:r>
      <w:r>
        <w:rPr>
          <w:b/>
          <w:sz w:val="28"/>
        </w:rPr>
        <w:t xml:space="preserve">                                 </w:t>
      </w:r>
      <w:r w:rsidR="008B4365">
        <w:rPr>
          <w:b/>
          <w:sz w:val="28"/>
        </w:rPr>
        <w:t xml:space="preserve">    </w:t>
      </w:r>
      <w:r>
        <w:rPr>
          <w:b/>
          <w:sz w:val="28"/>
        </w:rPr>
        <w:t xml:space="preserve">   р.п. Ровное</w:t>
      </w:r>
    </w:p>
    <w:p w:rsidR="00EE67B3" w:rsidRDefault="00EE67B3" w:rsidP="008B525C"/>
    <w:p w:rsidR="008B525C" w:rsidRDefault="004C2610" w:rsidP="004C2610">
      <w:pPr>
        <w:pStyle w:val="af0"/>
        <w:jc w:val="both"/>
        <w:rPr>
          <w:b/>
          <w:sz w:val="28"/>
          <w:szCs w:val="28"/>
        </w:rPr>
      </w:pPr>
      <w:r w:rsidRPr="00C64850">
        <w:rPr>
          <w:b/>
          <w:sz w:val="28"/>
          <w:szCs w:val="28"/>
        </w:rPr>
        <w:t xml:space="preserve">О </w:t>
      </w:r>
      <w:r w:rsidR="00ED380B">
        <w:rPr>
          <w:b/>
          <w:sz w:val="28"/>
          <w:szCs w:val="28"/>
        </w:rPr>
        <w:t xml:space="preserve">дополнительной </w:t>
      </w:r>
      <w:r w:rsidRPr="00C64850">
        <w:rPr>
          <w:b/>
          <w:sz w:val="28"/>
          <w:szCs w:val="28"/>
        </w:rPr>
        <w:t>единовременной денежной выплате гражданам, поступившим на военную службу по контракту в период с 1 августа по 30 сентября 2024 года включительно для участия в специальной военной операции</w:t>
      </w:r>
    </w:p>
    <w:p w:rsidR="008B525C" w:rsidRDefault="008B525C" w:rsidP="008B525C">
      <w:pPr>
        <w:ind w:firstLine="720"/>
        <w:jc w:val="both"/>
        <w:rPr>
          <w:b/>
          <w:sz w:val="28"/>
          <w:szCs w:val="28"/>
        </w:rPr>
      </w:pPr>
    </w:p>
    <w:p w:rsidR="004C2610" w:rsidRPr="00C64850" w:rsidRDefault="001608AF" w:rsidP="004C26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C2610" w:rsidRPr="00C64850">
        <w:rPr>
          <w:sz w:val="28"/>
          <w:szCs w:val="28"/>
        </w:rPr>
        <w:t xml:space="preserve">уководствуясь Уставом </w:t>
      </w:r>
      <w:r w:rsidR="004C2610">
        <w:rPr>
          <w:sz w:val="28"/>
          <w:szCs w:val="28"/>
        </w:rPr>
        <w:t>Ровенского</w:t>
      </w:r>
      <w:r w:rsidR="004C2610" w:rsidRPr="00C64850">
        <w:rPr>
          <w:sz w:val="28"/>
          <w:szCs w:val="28"/>
        </w:rPr>
        <w:t xml:space="preserve"> муниципального района Саратовской области, </w:t>
      </w:r>
      <w:r w:rsidR="004C2610">
        <w:rPr>
          <w:sz w:val="28"/>
          <w:szCs w:val="28"/>
        </w:rPr>
        <w:t>Ровенское районное</w:t>
      </w:r>
      <w:r w:rsidR="004C2610" w:rsidRPr="00C64850">
        <w:rPr>
          <w:sz w:val="28"/>
          <w:szCs w:val="28"/>
        </w:rPr>
        <w:t xml:space="preserve"> Собрание </w:t>
      </w:r>
      <w:r w:rsidR="004C2610">
        <w:rPr>
          <w:sz w:val="28"/>
          <w:szCs w:val="28"/>
        </w:rPr>
        <w:t>Ровенского</w:t>
      </w:r>
      <w:r w:rsidR="004C2610" w:rsidRPr="00C64850">
        <w:rPr>
          <w:sz w:val="28"/>
          <w:szCs w:val="28"/>
        </w:rPr>
        <w:t xml:space="preserve"> муниципального района </w:t>
      </w:r>
      <w:r w:rsidR="004C2610" w:rsidRPr="0032204A">
        <w:rPr>
          <w:b/>
          <w:sz w:val="28"/>
          <w:szCs w:val="28"/>
        </w:rPr>
        <w:t>РЕШИЛО</w:t>
      </w:r>
      <w:r w:rsidR="004C2610" w:rsidRPr="00C64850">
        <w:rPr>
          <w:sz w:val="28"/>
          <w:szCs w:val="28"/>
        </w:rPr>
        <w:t>:</w:t>
      </w:r>
    </w:p>
    <w:p w:rsidR="007C3E12" w:rsidRDefault="007C3E12" w:rsidP="007C3E12">
      <w:pPr>
        <w:pStyle w:val="ac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C3E12">
        <w:rPr>
          <w:sz w:val="28"/>
          <w:szCs w:val="28"/>
        </w:rPr>
        <w:t xml:space="preserve">Установить </w:t>
      </w:r>
      <w:r w:rsidRPr="00C65723">
        <w:rPr>
          <w:bCs/>
          <w:sz w:val="28"/>
          <w:szCs w:val="28"/>
        </w:rPr>
        <w:t>граждан</w:t>
      </w:r>
      <w:r>
        <w:rPr>
          <w:bCs/>
          <w:sz w:val="28"/>
          <w:szCs w:val="28"/>
        </w:rPr>
        <w:t>ам</w:t>
      </w:r>
      <w:r w:rsidRPr="00C65723">
        <w:rPr>
          <w:bCs/>
          <w:sz w:val="28"/>
          <w:szCs w:val="28"/>
        </w:rPr>
        <w:t>, поступивших на военную службу по контракту в период с 1 августа по 30 сентября 2024 года включительно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частей, зачисленных в списки части в соответствии с</w:t>
      </w:r>
      <w:r>
        <w:rPr>
          <w:bCs/>
          <w:sz w:val="28"/>
          <w:szCs w:val="28"/>
        </w:rPr>
        <w:t xml:space="preserve"> предписанием</w:t>
      </w:r>
      <w:r w:rsidRPr="00C65723">
        <w:rPr>
          <w:bCs/>
          <w:sz w:val="28"/>
          <w:szCs w:val="28"/>
        </w:rPr>
        <w:t xml:space="preserve"> </w:t>
      </w:r>
      <w:r w:rsidRPr="0013488C">
        <w:rPr>
          <w:bCs/>
          <w:sz w:val="28"/>
          <w:szCs w:val="28"/>
        </w:rPr>
        <w:t xml:space="preserve">военного комиссара </w:t>
      </w:r>
      <w:r>
        <w:rPr>
          <w:bCs/>
          <w:sz w:val="28"/>
          <w:szCs w:val="28"/>
        </w:rPr>
        <w:t>г</w:t>
      </w:r>
      <w:proofErr w:type="gramStart"/>
      <w:r>
        <w:rPr>
          <w:bCs/>
          <w:sz w:val="28"/>
          <w:szCs w:val="28"/>
        </w:rPr>
        <w:t>.Э</w:t>
      </w:r>
      <w:proofErr w:type="gramEnd"/>
      <w:r>
        <w:rPr>
          <w:bCs/>
          <w:sz w:val="28"/>
          <w:szCs w:val="28"/>
        </w:rPr>
        <w:t xml:space="preserve">нгельса, </w:t>
      </w:r>
      <w:proofErr w:type="spellStart"/>
      <w:r>
        <w:rPr>
          <w:bCs/>
          <w:sz w:val="28"/>
          <w:szCs w:val="28"/>
        </w:rPr>
        <w:t>Энгельсского</w:t>
      </w:r>
      <w:proofErr w:type="spellEnd"/>
      <w:r>
        <w:rPr>
          <w:bCs/>
          <w:sz w:val="28"/>
          <w:szCs w:val="28"/>
        </w:rPr>
        <w:t xml:space="preserve"> и Ровенского районов</w:t>
      </w:r>
      <w:r w:rsidRPr="007C3E1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дополнительную </w:t>
      </w:r>
      <w:r w:rsidRPr="007C3E12">
        <w:rPr>
          <w:sz w:val="28"/>
          <w:szCs w:val="28"/>
        </w:rPr>
        <w:t xml:space="preserve">единовременную денежную выплату в размере </w:t>
      </w:r>
      <w:r>
        <w:rPr>
          <w:sz w:val="28"/>
          <w:szCs w:val="28"/>
        </w:rPr>
        <w:t>1</w:t>
      </w:r>
      <w:r w:rsidRPr="007C3E12">
        <w:rPr>
          <w:sz w:val="28"/>
          <w:szCs w:val="28"/>
        </w:rPr>
        <w:t>00 тыс. рублей.</w:t>
      </w:r>
    </w:p>
    <w:p w:rsidR="001608AF" w:rsidRPr="007E43E7" w:rsidRDefault="001608AF" w:rsidP="001608AF">
      <w:pPr>
        <w:pStyle w:val="af0"/>
        <w:numPr>
          <w:ilvl w:val="0"/>
          <w:numId w:val="18"/>
        </w:numPr>
        <w:jc w:val="both"/>
        <w:rPr>
          <w:sz w:val="28"/>
          <w:szCs w:val="28"/>
        </w:rPr>
      </w:pPr>
      <w:r w:rsidRPr="007E43E7">
        <w:rPr>
          <w:sz w:val="28"/>
          <w:szCs w:val="28"/>
        </w:rPr>
        <w:t xml:space="preserve">Правом на получение </w:t>
      </w:r>
      <w:r>
        <w:rPr>
          <w:sz w:val="28"/>
          <w:szCs w:val="28"/>
        </w:rPr>
        <w:t xml:space="preserve">дополнительной </w:t>
      </w:r>
      <w:r w:rsidRPr="007E43E7">
        <w:rPr>
          <w:sz w:val="28"/>
          <w:szCs w:val="28"/>
        </w:rPr>
        <w:t>единовременной денежной выплаты обладают:</w:t>
      </w:r>
    </w:p>
    <w:p w:rsidR="001608AF" w:rsidRPr="007E43E7" w:rsidRDefault="001608AF" w:rsidP="001608AF">
      <w:pPr>
        <w:pStyle w:val="af0"/>
        <w:jc w:val="both"/>
        <w:rPr>
          <w:sz w:val="28"/>
          <w:szCs w:val="28"/>
        </w:rPr>
      </w:pPr>
      <w:proofErr w:type="gramStart"/>
      <w:r w:rsidRPr="007E43E7">
        <w:rPr>
          <w:sz w:val="28"/>
          <w:szCs w:val="28"/>
        </w:rPr>
        <w:t xml:space="preserve">- граждане Российской Федерации, проживающие на территории </w:t>
      </w:r>
      <w:r>
        <w:rPr>
          <w:sz w:val="28"/>
          <w:szCs w:val="28"/>
        </w:rPr>
        <w:t xml:space="preserve">Ровенского муниципального района, а также зарегистрированные, но не </w:t>
      </w:r>
      <w:r w:rsidRPr="007E43E7">
        <w:rPr>
          <w:sz w:val="28"/>
          <w:szCs w:val="28"/>
        </w:rPr>
        <w:t xml:space="preserve">проживающие </w:t>
      </w:r>
      <w:r>
        <w:rPr>
          <w:sz w:val="28"/>
          <w:szCs w:val="28"/>
        </w:rPr>
        <w:t>на</w:t>
      </w:r>
      <w:r w:rsidRPr="007E43E7">
        <w:rPr>
          <w:sz w:val="28"/>
          <w:szCs w:val="28"/>
        </w:rPr>
        <w:t xml:space="preserve"> территории </w:t>
      </w:r>
      <w:r>
        <w:rPr>
          <w:sz w:val="28"/>
          <w:szCs w:val="28"/>
        </w:rPr>
        <w:t>Ровенского</w:t>
      </w:r>
      <w:r w:rsidRPr="007E43E7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и </w:t>
      </w:r>
      <w:r w:rsidRPr="007E43E7">
        <w:rPr>
          <w:sz w:val="28"/>
          <w:szCs w:val="28"/>
        </w:rPr>
        <w:t xml:space="preserve">заключившие в период с 1 августа по 30 сентября 2024 года </w:t>
      </w:r>
      <w:r>
        <w:rPr>
          <w:sz w:val="28"/>
          <w:szCs w:val="28"/>
        </w:rPr>
        <w:t>включительно с</w:t>
      </w:r>
      <w:r w:rsidRPr="007E43E7">
        <w:rPr>
          <w:sz w:val="28"/>
          <w:szCs w:val="28"/>
        </w:rPr>
        <w:t xml:space="preserve"> Министерством обороны Российской Федерации контракт о прохождении военной службы для участия в специальной военной операции</w:t>
      </w:r>
      <w:r w:rsidRPr="00B23FF2">
        <w:rPr>
          <w:sz w:val="28"/>
          <w:szCs w:val="28"/>
        </w:rPr>
        <w:t xml:space="preserve"> </w:t>
      </w:r>
      <w:r w:rsidRPr="007E43E7">
        <w:rPr>
          <w:sz w:val="28"/>
          <w:szCs w:val="28"/>
        </w:rPr>
        <w:t>на территориях Украины, Донецкой Народной Республики, Луганской Народной Республики, Запорожской и</w:t>
      </w:r>
      <w:proofErr w:type="gramEnd"/>
      <w:r w:rsidRPr="007E43E7">
        <w:rPr>
          <w:sz w:val="28"/>
          <w:szCs w:val="28"/>
        </w:rPr>
        <w:t xml:space="preserve"> </w:t>
      </w:r>
      <w:proofErr w:type="gramStart"/>
      <w:r w:rsidRPr="007E43E7">
        <w:rPr>
          <w:sz w:val="28"/>
          <w:szCs w:val="28"/>
        </w:rPr>
        <w:t>Херсонской областей</w:t>
      </w:r>
      <w:r>
        <w:rPr>
          <w:sz w:val="28"/>
          <w:szCs w:val="28"/>
        </w:rPr>
        <w:t xml:space="preserve">, зачисленные в списки части в соответствии с предписанием военного комиссара </w:t>
      </w:r>
      <w:r>
        <w:rPr>
          <w:bCs/>
          <w:sz w:val="28"/>
          <w:szCs w:val="28"/>
        </w:rPr>
        <w:t>г.</w:t>
      </w:r>
      <w:r w:rsidR="008B436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Энгельса, </w:t>
      </w:r>
      <w:proofErr w:type="spellStart"/>
      <w:r>
        <w:rPr>
          <w:bCs/>
          <w:sz w:val="28"/>
          <w:szCs w:val="28"/>
        </w:rPr>
        <w:t>Энгельсского</w:t>
      </w:r>
      <w:proofErr w:type="spellEnd"/>
      <w:r>
        <w:rPr>
          <w:bCs/>
          <w:sz w:val="28"/>
          <w:szCs w:val="28"/>
        </w:rPr>
        <w:t xml:space="preserve"> и Ровенского районов.</w:t>
      </w:r>
      <w:r w:rsidRPr="007E43E7">
        <w:rPr>
          <w:sz w:val="28"/>
          <w:szCs w:val="28"/>
        </w:rPr>
        <w:t xml:space="preserve"> </w:t>
      </w:r>
      <w:proofErr w:type="gramEnd"/>
    </w:p>
    <w:p w:rsidR="007C3E12" w:rsidRDefault="001608AF" w:rsidP="001608AF">
      <w:pPr>
        <w:pStyle w:val="af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C3E12" w:rsidRPr="007C3E12">
        <w:rPr>
          <w:sz w:val="28"/>
          <w:szCs w:val="28"/>
        </w:rPr>
        <w:t>Ровенской районной администрации Ровенского муниципального района</w:t>
      </w:r>
      <w:r w:rsidR="007C3E12" w:rsidRPr="007C3E12">
        <w:rPr>
          <w:bCs/>
          <w:sz w:val="28"/>
          <w:szCs w:val="28"/>
        </w:rPr>
        <w:t xml:space="preserve"> </w:t>
      </w:r>
      <w:r w:rsidR="007C3E12" w:rsidRPr="007C3E12">
        <w:rPr>
          <w:sz w:val="28"/>
          <w:szCs w:val="28"/>
        </w:rPr>
        <w:t xml:space="preserve">определить порядок осуществления </w:t>
      </w:r>
      <w:r>
        <w:rPr>
          <w:sz w:val="28"/>
          <w:szCs w:val="28"/>
        </w:rPr>
        <w:t xml:space="preserve">дополнительной </w:t>
      </w:r>
      <w:r w:rsidR="007C3E12" w:rsidRPr="007C3E12">
        <w:rPr>
          <w:sz w:val="28"/>
          <w:szCs w:val="28"/>
        </w:rPr>
        <w:t xml:space="preserve">единовременной денежной выплаты, установленной </w:t>
      </w:r>
      <w:hyperlink r:id="rId9" w:history="1">
        <w:r w:rsidR="007C3E12" w:rsidRPr="008B4365">
          <w:rPr>
            <w:sz w:val="28"/>
            <w:szCs w:val="28"/>
          </w:rPr>
          <w:t>пунктом 1</w:t>
        </w:r>
      </w:hyperlink>
      <w:r w:rsidR="007C3E12" w:rsidRPr="008B4365">
        <w:rPr>
          <w:sz w:val="28"/>
          <w:szCs w:val="28"/>
        </w:rPr>
        <w:t xml:space="preserve"> насто</w:t>
      </w:r>
      <w:r w:rsidR="007C3E12" w:rsidRPr="007C3E12">
        <w:rPr>
          <w:sz w:val="28"/>
          <w:szCs w:val="28"/>
        </w:rPr>
        <w:t xml:space="preserve">ящего </w:t>
      </w:r>
      <w:r w:rsidR="007C3E12">
        <w:rPr>
          <w:sz w:val="28"/>
          <w:szCs w:val="28"/>
        </w:rPr>
        <w:t>р</w:t>
      </w:r>
      <w:r w:rsidR="007C3E12" w:rsidRPr="007C3E12">
        <w:rPr>
          <w:sz w:val="28"/>
          <w:szCs w:val="28"/>
        </w:rPr>
        <w:t>ешения</w:t>
      </w:r>
      <w:r w:rsidR="000B61F4">
        <w:rPr>
          <w:sz w:val="28"/>
          <w:szCs w:val="28"/>
        </w:rPr>
        <w:t>,</w:t>
      </w:r>
      <w:r w:rsidR="007C3E12" w:rsidRPr="007C3E12">
        <w:rPr>
          <w:sz w:val="28"/>
          <w:szCs w:val="28"/>
        </w:rPr>
        <w:t xml:space="preserve"> и </w:t>
      </w:r>
      <w:r w:rsidR="007C3E12" w:rsidRPr="007C3E12">
        <w:rPr>
          <w:sz w:val="28"/>
          <w:szCs w:val="28"/>
        </w:rPr>
        <w:lastRenderedPageBreak/>
        <w:t xml:space="preserve">обеспечить финансирование расходов, связанных с реализацией настоящего </w:t>
      </w:r>
      <w:r w:rsidR="007C3E12">
        <w:rPr>
          <w:sz w:val="28"/>
          <w:szCs w:val="28"/>
        </w:rPr>
        <w:t>решения.</w:t>
      </w:r>
    </w:p>
    <w:p w:rsidR="007C3E12" w:rsidRDefault="001608AF" w:rsidP="001608AF">
      <w:pPr>
        <w:pStyle w:val="af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C3E12" w:rsidRPr="00C64850">
        <w:rPr>
          <w:sz w:val="28"/>
          <w:szCs w:val="28"/>
        </w:rPr>
        <w:t xml:space="preserve"> Настоящее решение вступает в силу с момента его официального опубликования </w:t>
      </w:r>
      <w:r w:rsidR="007C3E12">
        <w:rPr>
          <w:sz w:val="28"/>
          <w:szCs w:val="28"/>
        </w:rPr>
        <w:t>в районной газете «Знамя Победы»</w:t>
      </w:r>
      <w:r w:rsidR="007C3E12" w:rsidRPr="00C64850">
        <w:rPr>
          <w:sz w:val="28"/>
          <w:szCs w:val="28"/>
        </w:rPr>
        <w:t xml:space="preserve"> и распространяет действия на правоотношения, возникшие с 01 августа 2024 года.</w:t>
      </w:r>
    </w:p>
    <w:p w:rsidR="001608AF" w:rsidRPr="00C64850" w:rsidRDefault="001608AF" w:rsidP="001608AF">
      <w:pPr>
        <w:pStyle w:val="af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бюджетно-финансовой политике, использованию муниципальной собственности и местным налогам</w:t>
      </w:r>
      <w:r w:rsidR="00F300F3">
        <w:rPr>
          <w:sz w:val="28"/>
          <w:szCs w:val="28"/>
        </w:rPr>
        <w:t xml:space="preserve"> и постоянную комиссию по вопросам местного самоуправления, социальной сферы, соблюдения законности и защиты прав населения</w:t>
      </w:r>
      <w:r>
        <w:rPr>
          <w:sz w:val="28"/>
          <w:szCs w:val="28"/>
        </w:rPr>
        <w:t>.</w:t>
      </w:r>
    </w:p>
    <w:p w:rsidR="001608AF" w:rsidRDefault="001608AF" w:rsidP="001608AF">
      <w:pPr>
        <w:pStyle w:val="af0"/>
        <w:ind w:firstLine="567"/>
        <w:jc w:val="both"/>
        <w:rPr>
          <w:sz w:val="28"/>
          <w:szCs w:val="28"/>
        </w:rPr>
      </w:pPr>
    </w:p>
    <w:p w:rsidR="007C3E12" w:rsidRPr="007C3E12" w:rsidRDefault="007C3E12" w:rsidP="007C3E12">
      <w:pPr>
        <w:pStyle w:val="ac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E67B3" w:rsidRDefault="007C3E12" w:rsidP="007C3E1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C3E12">
        <w:rPr>
          <w:b/>
          <w:sz w:val="28"/>
          <w:szCs w:val="28"/>
        </w:rPr>
        <w:t>Председатель</w:t>
      </w:r>
      <w:r w:rsidR="00EE67B3">
        <w:rPr>
          <w:b/>
          <w:sz w:val="28"/>
          <w:szCs w:val="28"/>
        </w:rPr>
        <w:t xml:space="preserve"> </w:t>
      </w:r>
      <w:proofErr w:type="gramStart"/>
      <w:r w:rsidRPr="007C3E12">
        <w:rPr>
          <w:b/>
          <w:sz w:val="28"/>
          <w:szCs w:val="28"/>
        </w:rPr>
        <w:t>Ровенского</w:t>
      </w:r>
      <w:proofErr w:type="gramEnd"/>
    </w:p>
    <w:p w:rsidR="007C3E12" w:rsidRPr="007C3E12" w:rsidRDefault="007C3E12" w:rsidP="007C3E1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C3E12">
        <w:rPr>
          <w:b/>
          <w:sz w:val="28"/>
          <w:szCs w:val="28"/>
        </w:rPr>
        <w:t xml:space="preserve">районного Собрания                                              </w:t>
      </w:r>
      <w:r w:rsidR="00EE67B3">
        <w:rPr>
          <w:b/>
          <w:sz w:val="28"/>
          <w:szCs w:val="28"/>
        </w:rPr>
        <w:t xml:space="preserve">                 </w:t>
      </w:r>
      <w:r w:rsidRPr="007C3E12">
        <w:rPr>
          <w:b/>
          <w:sz w:val="28"/>
          <w:szCs w:val="28"/>
        </w:rPr>
        <w:t>В.И. Абдуллаева</w:t>
      </w:r>
    </w:p>
    <w:p w:rsidR="001608AF" w:rsidRDefault="001608AF" w:rsidP="001608A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2204A" w:rsidRDefault="0032204A" w:rsidP="001608A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608AF" w:rsidRPr="007C3E12" w:rsidRDefault="001608AF" w:rsidP="001608A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C3E12">
        <w:rPr>
          <w:b/>
          <w:sz w:val="28"/>
          <w:szCs w:val="28"/>
        </w:rPr>
        <w:t>Глава</w:t>
      </w:r>
      <w:r w:rsidR="00EE67B3">
        <w:rPr>
          <w:b/>
          <w:sz w:val="28"/>
          <w:szCs w:val="28"/>
        </w:rPr>
        <w:t xml:space="preserve"> </w:t>
      </w:r>
      <w:proofErr w:type="gramStart"/>
      <w:r w:rsidR="00EE67B3">
        <w:rPr>
          <w:b/>
          <w:sz w:val="28"/>
          <w:szCs w:val="28"/>
        </w:rPr>
        <w:t>Ровенского</w:t>
      </w:r>
      <w:proofErr w:type="gramEnd"/>
    </w:p>
    <w:p w:rsidR="001608AF" w:rsidRPr="007C3E12" w:rsidRDefault="001608AF" w:rsidP="001608A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C3E12">
        <w:rPr>
          <w:b/>
          <w:sz w:val="28"/>
          <w:szCs w:val="28"/>
        </w:rPr>
        <w:t xml:space="preserve">муниципального района                                              </w:t>
      </w:r>
      <w:r w:rsidR="00EE67B3">
        <w:rPr>
          <w:b/>
          <w:sz w:val="28"/>
          <w:szCs w:val="28"/>
        </w:rPr>
        <w:t xml:space="preserve">            </w:t>
      </w:r>
      <w:r w:rsidRPr="007C3E12">
        <w:rPr>
          <w:b/>
          <w:sz w:val="28"/>
          <w:szCs w:val="28"/>
        </w:rPr>
        <w:t>В.С. Котов</w:t>
      </w:r>
    </w:p>
    <w:p w:rsidR="007C3E12" w:rsidRDefault="007C3E12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p w:rsidR="001608AF" w:rsidRDefault="001608AF" w:rsidP="007C3E12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</w:p>
    <w:sectPr w:rsidR="001608AF" w:rsidSect="001608AF">
      <w:pgSz w:w="11906" w:h="16838" w:code="9"/>
      <w:pgMar w:top="851" w:right="707" w:bottom="993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792" w:rsidRDefault="00405792">
      <w:r>
        <w:separator/>
      </w:r>
    </w:p>
  </w:endnote>
  <w:endnote w:type="continuationSeparator" w:id="0">
    <w:p w:rsidR="00405792" w:rsidRDefault="00405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792" w:rsidRDefault="00405792">
      <w:r>
        <w:separator/>
      </w:r>
    </w:p>
  </w:footnote>
  <w:footnote w:type="continuationSeparator" w:id="0">
    <w:p w:rsidR="00405792" w:rsidRDefault="004057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DBE"/>
    <w:multiLevelType w:val="hybridMultilevel"/>
    <w:tmpl w:val="D6C019EA"/>
    <w:lvl w:ilvl="0" w:tplc="7B4471CA">
      <w:start w:val="1"/>
      <w:numFmt w:val="decimal"/>
      <w:lvlText w:val="%1)"/>
      <w:lvlJc w:val="right"/>
      <w:pPr>
        <w:ind w:left="720" w:hanging="360"/>
      </w:pPr>
    </w:lvl>
    <w:lvl w:ilvl="1" w:tplc="EA3C8FA8">
      <w:start w:val="1"/>
      <w:numFmt w:val="lowerLetter"/>
      <w:lvlText w:val="%2."/>
      <w:lvlJc w:val="left"/>
      <w:pPr>
        <w:ind w:left="1440" w:hanging="360"/>
      </w:pPr>
    </w:lvl>
    <w:lvl w:ilvl="2" w:tplc="8B164142">
      <w:start w:val="1"/>
      <w:numFmt w:val="lowerRoman"/>
      <w:lvlText w:val="%3."/>
      <w:lvlJc w:val="right"/>
      <w:pPr>
        <w:ind w:left="2160" w:hanging="180"/>
      </w:pPr>
    </w:lvl>
    <w:lvl w:ilvl="3" w:tplc="FA0E9E5A">
      <w:start w:val="1"/>
      <w:numFmt w:val="decimal"/>
      <w:lvlText w:val="%4."/>
      <w:lvlJc w:val="left"/>
      <w:pPr>
        <w:ind w:left="2880" w:hanging="360"/>
      </w:pPr>
    </w:lvl>
    <w:lvl w:ilvl="4" w:tplc="6C5EA9C4">
      <w:start w:val="1"/>
      <w:numFmt w:val="lowerLetter"/>
      <w:lvlText w:val="%5."/>
      <w:lvlJc w:val="left"/>
      <w:pPr>
        <w:ind w:left="3600" w:hanging="360"/>
      </w:pPr>
    </w:lvl>
    <w:lvl w:ilvl="5" w:tplc="3E584728">
      <w:start w:val="1"/>
      <w:numFmt w:val="lowerRoman"/>
      <w:lvlText w:val="%6."/>
      <w:lvlJc w:val="right"/>
      <w:pPr>
        <w:ind w:left="4320" w:hanging="180"/>
      </w:pPr>
    </w:lvl>
    <w:lvl w:ilvl="6" w:tplc="2F3EBCDA">
      <w:start w:val="1"/>
      <w:numFmt w:val="decimal"/>
      <w:lvlText w:val="%7."/>
      <w:lvlJc w:val="left"/>
      <w:pPr>
        <w:ind w:left="5040" w:hanging="360"/>
      </w:pPr>
    </w:lvl>
    <w:lvl w:ilvl="7" w:tplc="77B4B630">
      <w:start w:val="1"/>
      <w:numFmt w:val="lowerLetter"/>
      <w:lvlText w:val="%8."/>
      <w:lvlJc w:val="left"/>
      <w:pPr>
        <w:ind w:left="5760" w:hanging="360"/>
      </w:pPr>
    </w:lvl>
    <w:lvl w:ilvl="8" w:tplc="C16CCCE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43985"/>
    <w:multiLevelType w:val="hybridMultilevel"/>
    <w:tmpl w:val="126C0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5A52"/>
    <w:multiLevelType w:val="hybridMultilevel"/>
    <w:tmpl w:val="92844104"/>
    <w:lvl w:ilvl="0" w:tplc="C6B831E4">
      <w:start w:val="2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 w:tplc="7B6C57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B252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328D5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3A46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05657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416A9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87C74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48B0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D534F31"/>
    <w:multiLevelType w:val="multilevel"/>
    <w:tmpl w:val="4880D2F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9548FB"/>
    <w:multiLevelType w:val="multilevel"/>
    <w:tmpl w:val="160C4FB2"/>
    <w:lvl w:ilvl="0">
      <w:start w:val="6"/>
      <w:numFmt w:val="decimal"/>
      <w:lvlText w:val="%1."/>
      <w:lvlJc w:val="left"/>
      <w:pPr>
        <w:ind w:left="450" w:hanging="450"/>
      </w:pPr>
      <w:rPr>
        <w:rFonts w:eastAsia="PT Astra Serif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2287" w:hanging="720"/>
      </w:pPr>
      <w:rPr>
        <w:rFonts w:eastAsia="PT Astra Serif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eastAsia="PT Astra Serif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5781" w:hanging="1080"/>
      </w:pPr>
      <w:rPr>
        <w:rFonts w:eastAsia="PT Astra Serif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7348" w:hanging="1080"/>
      </w:pPr>
      <w:rPr>
        <w:rFonts w:eastAsia="PT Astra Serif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9275" w:hanging="1440"/>
      </w:pPr>
      <w:rPr>
        <w:rFonts w:eastAsia="PT Astra Serif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1202" w:hanging="1800"/>
      </w:pPr>
      <w:rPr>
        <w:rFonts w:eastAsia="PT Astra Serif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2769" w:hanging="1800"/>
      </w:pPr>
      <w:rPr>
        <w:rFonts w:eastAsia="PT Astra Serif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4696" w:hanging="2160"/>
      </w:pPr>
      <w:rPr>
        <w:rFonts w:eastAsia="PT Astra Serif" w:hint="default"/>
        <w:b/>
        <w:color w:val="000000"/>
      </w:rPr>
    </w:lvl>
  </w:abstractNum>
  <w:abstractNum w:abstractNumId="5">
    <w:nsid w:val="2221134D"/>
    <w:multiLevelType w:val="hybridMultilevel"/>
    <w:tmpl w:val="F580E910"/>
    <w:lvl w:ilvl="0" w:tplc="FF04D5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C7748E"/>
    <w:multiLevelType w:val="hybridMultilevel"/>
    <w:tmpl w:val="6104410A"/>
    <w:lvl w:ilvl="0" w:tplc="B1C0BB10">
      <w:start w:val="1"/>
      <w:numFmt w:val="decimal"/>
      <w:lvlText w:val="%1)"/>
      <w:lvlJc w:val="right"/>
      <w:pPr>
        <w:ind w:left="928" w:hanging="360"/>
      </w:pPr>
    </w:lvl>
    <w:lvl w:ilvl="1" w:tplc="F3828CB8">
      <w:start w:val="1"/>
      <w:numFmt w:val="lowerLetter"/>
      <w:lvlText w:val="%2."/>
      <w:lvlJc w:val="left"/>
      <w:pPr>
        <w:ind w:left="1648" w:hanging="360"/>
      </w:pPr>
    </w:lvl>
    <w:lvl w:ilvl="2" w:tplc="06B6D8EA">
      <w:start w:val="1"/>
      <w:numFmt w:val="lowerRoman"/>
      <w:lvlText w:val="%3."/>
      <w:lvlJc w:val="right"/>
      <w:pPr>
        <w:ind w:left="2368" w:hanging="180"/>
      </w:pPr>
    </w:lvl>
    <w:lvl w:ilvl="3" w:tplc="4210AA78">
      <w:start w:val="1"/>
      <w:numFmt w:val="decimal"/>
      <w:lvlText w:val="%4."/>
      <w:lvlJc w:val="left"/>
      <w:pPr>
        <w:ind w:left="3088" w:hanging="360"/>
      </w:pPr>
    </w:lvl>
    <w:lvl w:ilvl="4" w:tplc="41BC13A0">
      <w:start w:val="1"/>
      <w:numFmt w:val="lowerLetter"/>
      <w:lvlText w:val="%5."/>
      <w:lvlJc w:val="left"/>
      <w:pPr>
        <w:ind w:left="3808" w:hanging="360"/>
      </w:pPr>
    </w:lvl>
    <w:lvl w:ilvl="5" w:tplc="2F7048BE">
      <w:start w:val="1"/>
      <w:numFmt w:val="lowerRoman"/>
      <w:lvlText w:val="%6."/>
      <w:lvlJc w:val="right"/>
      <w:pPr>
        <w:ind w:left="4528" w:hanging="180"/>
      </w:pPr>
    </w:lvl>
    <w:lvl w:ilvl="6" w:tplc="F5346494">
      <w:start w:val="1"/>
      <w:numFmt w:val="decimal"/>
      <w:lvlText w:val="%7."/>
      <w:lvlJc w:val="left"/>
      <w:pPr>
        <w:ind w:left="5248" w:hanging="360"/>
      </w:pPr>
    </w:lvl>
    <w:lvl w:ilvl="7" w:tplc="FFD40A3E">
      <w:start w:val="1"/>
      <w:numFmt w:val="lowerLetter"/>
      <w:lvlText w:val="%8."/>
      <w:lvlJc w:val="left"/>
      <w:pPr>
        <w:ind w:left="5968" w:hanging="360"/>
      </w:pPr>
    </w:lvl>
    <w:lvl w:ilvl="8" w:tplc="38B04B5A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3B43ED7"/>
    <w:multiLevelType w:val="multilevel"/>
    <w:tmpl w:val="FD74CF7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b/>
        <w:lang w:val="ru-RU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>
    <w:nsid w:val="38803792"/>
    <w:multiLevelType w:val="hybridMultilevel"/>
    <w:tmpl w:val="1890B058"/>
    <w:lvl w:ilvl="0" w:tplc="CD5CBFB4">
      <w:start w:val="1"/>
      <w:numFmt w:val="decimal"/>
      <w:lvlText w:val="%1)"/>
      <w:lvlJc w:val="right"/>
      <w:pPr>
        <w:ind w:left="720" w:hanging="360"/>
      </w:pPr>
    </w:lvl>
    <w:lvl w:ilvl="1" w:tplc="E2347350">
      <w:start w:val="1"/>
      <w:numFmt w:val="lowerLetter"/>
      <w:lvlText w:val="%2."/>
      <w:lvlJc w:val="left"/>
      <w:pPr>
        <w:ind w:left="1440" w:hanging="360"/>
      </w:pPr>
    </w:lvl>
    <w:lvl w:ilvl="2" w:tplc="5D92101A">
      <w:start w:val="1"/>
      <w:numFmt w:val="lowerRoman"/>
      <w:lvlText w:val="%3."/>
      <w:lvlJc w:val="right"/>
      <w:pPr>
        <w:ind w:left="2160" w:hanging="180"/>
      </w:pPr>
    </w:lvl>
    <w:lvl w:ilvl="3" w:tplc="0F908D60">
      <w:start w:val="1"/>
      <w:numFmt w:val="decimal"/>
      <w:lvlText w:val="%4."/>
      <w:lvlJc w:val="left"/>
      <w:pPr>
        <w:ind w:left="2880" w:hanging="360"/>
      </w:pPr>
    </w:lvl>
    <w:lvl w:ilvl="4" w:tplc="3000E448">
      <w:start w:val="1"/>
      <w:numFmt w:val="lowerLetter"/>
      <w:lvlText w:val="%5."/>
      <w:lvlJc w:val="left"/>
      <w:pPr>
        <w:ind w:left="3600" w:hanging="360"/>
      </w:pPr>
    </w:lvl>
    <w:lvl w:ilvl="5" w:tplc="62FA86A2">
      <w:start w:val="1"/>
      <w:numFmt w:val="lowerRoman"/>
      <w:lvlText w:val="%6."/>
      <w:lvlJc w:val="right"/>
      <w:pPr>
        <w:ind w:left="4320" w:hanging="180"/>
      </w:pPr>
    </w:lvl>
    <w:lvl w:ilvl="6" w:tplc="99FE1E5C">
      <w:start w:val="1"/>
      <w:numFmt w:val="decimal"/>
      <w:lvlText w:val="%7."/>
      <w:lvlJc w:val="left"/>
      <w:pPr>
        <w:ind w:left="5040" w:hanging="360"/>
      </w:pPr>
    </w:lvl>
    <w:lvl w:ilvl="7" w:tplc="04F2FF0C">
      <w:start w:val="1"/>
      <w:numFmt w:val="lowerLetter"/>
      <w:lvlText w:val="%8."/>
      <w:lvlJc w:val="left"/>
      <w:pPr>
        <w:ind w:left="5760" w:hanging="360"/>
      </w:pPr>
    </w:lvl>
    <w:lvl w:ilvl="8" w:tplc="375633E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F0938"/>
    <w:multiLevelType w:val="hybridMultilevel"/>
    <w:tmpl w:val="B0AC35D6"/>
    <w:lvl w:ilvl="0" w:tplc="9CB443BE">
      <w:start w:val="1"/>
      <w:numFmt w:val="decimal"/>
      <w:lvlText w:val="%1)"/>
      <w:lvlJc w:val="right"/>
      <w:pPr>
        <w:ind w:left="720" w:hanging="360"/>
      </w:pPr>
    </w:lvl>
    <w:lvl w:ilvl="1" w:tplc="55B8F7DE">
      <w:start w:val="1"/>
      <w:numFmt w:val="lowerLetter"/>
      <w:lvlText w:val="%2."/>
      <w:lvlJc w:val="left"/>
      <w:pPr>
        <w:ind w:left="1440" w:hanging="360"/>
      </w:pPr>
    </w:lvl>
    <w:lvl w:ilvl="2" w:tplc="A2A873A6">
      <w:start w:val="1"/>
      <w:numFmt w:val="lowerRoman"/>
      <w:lvlText w:val="%3."/>
      <w:lvlJc w:val="right"/>
      <w:pPr>
        <w:ind w:left="2160" w:hanging="180"/>
      </w:pPr>
    </w:lvl>
    <w:lvl w:ilvl="3" w:tplc="17DE0020">
      <w:start w:val="1"/>
      <w:numFmt w:val="decimal"/>
      <w:lvlText w:val="%4."/>
      <w:lvlJc w:val="left"/>
      <w:pPr>
        <w:ind w:left="2880" w:hanging="360"/>
      </w:pPr>
    </w:lvl>
    <w:lvl w:ilvl="4" w:tplc="47A88D58">
      <w:start w:val="1"/>
      <w:numFmt w:val="lowerLetter"/>
      <w:lvlText w:val="%5."/>
      <w:lvlJc w:val="left"/>
      <w:pPr>
        <w:ind w:left="3600" w:hanging="360"/>
      </w:pPr>
    </w:lvl>
    <w:lvl w:ilvl="5" w:tplc="D5AE1C0E">
      <w:start w:val="1"/>
      <w:numFmt w:val="lowerRoman"/>
      <w:lvlText w:val="%6."/>
      <w:lvlJc w:val="right"/>
      <w:pPr>
        <w:ind w:left="4320" w:hanging="180"/>
      </w:pPr>
    </w:lvl>
    <w:lvl w:ilvl="6" w:tplc="C5BE86B6">
      <w:start w:val="1"/>
      <w:numFmt w:val="decimal"/>
      <w:lvlText w:val="%7."/>
      <w:lvlJc w:val="left"/>
      <w:pPr>
        <w:ind w:left="5040" w:hanging="360"/>
      </w:pPr>
    </w:lvl>
    <w:lvl w:ilvl="7" w:tplc="7EBA3932">
      <w:start w:val="1"/>
      <w:numFmt w:val="lowerLetter"/>
      <w:lvlText w:val="%8."/>
      <w:lvlJc w:val="left"/>
      <w:pPr>
        <w:ind w:left="5760" w:hanging="360"/>
      </w:pPr>
    </w:lvl>
    <w:lvl w:ilvl="8" w:tplc="894EDB8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1">
    <w:nsid w:val="489C409A"/>
    <w:multiLevelType w:val="multilevel"/>
    <w:tmpl w:val="FA10C130"/>
    <w:lvl w:ilvl="0">
      <w:start w:val="4"/>
      <w:numFmt w:val="decimal"/>
      <w:lvlText w:val="%1."/>
      <w:lvlJc w:val="left"/>
      <w:pPr>
        <w:tabs>
          <w:tab w:val="num" w:pos="570"/>
        </w:tabs>
        <w:ind w:left="1417" w:hanging="570"/>
      </w:pPr>
      <w:rPr>
        <w:b/>
        <w:lang w:val="ru-RU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2287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567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927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927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22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26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26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3007" w:hanging="2160"/>
      </w:pPr>
    </w:lvl>
  </w:abstractNum>
  <w:abstractNum w:abstractNumId="12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723200"/>
    <w:multiLevelType w:val="hybridMultilevel"/>
    <w:tmpl w:val="D1482C1C"/>
    <w:lvl w:ilvl="0" w:tplc="659C86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895242"/>
    <w:multiLevelType w:val="hybridMultilevel"/>
    <w:tmpl w:val="05EEF276"/>
    <w:lvl w:ilvl="0" w:tplc="2A4AA91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B6B26B94">
      <w:start w:val="1"/>
      <w:numFmt w:val="lowerLetter"/>
      <w:lvlText w:val="%2)"/>
      <w:lvlJc w:val="left"/>
      <w:pPr>
        <w:ind w:left="720" w:hanging="360"/>
      </w:pPr>
    </w:lvl>
    <w:lvl w:ilvl="2" w:tplc="8CA050F0">
      <w:start w:val="1"/>
      <w:numFmt w:val="lowerRoman"/>
      <w:lvlText w:val="%3)"/>
      <w:lvlJc w:val="left"/>
      <w:pPr>
        <w:ind w:left="1080" w:hanging="360"/>
      </w:pPr>
    </w:lvl>
    <w:lvl w:ilvl="3" w:tplc="55DE7CD2">
      <w:start w:val="1"/>
      <w:numFmt w:val="decimal"/>
      <w:lvlText w:val="%4)"/>
      <w:lvlJc w:val="left"/>
      <w:pPr>
        <w:ind w:left="1440" w:hanging="360"/>
      </w:pPr>
    </w:lvl>
    <w:lvl w:ilvl="4" w:tplc="08121B9C">
      <w:start w:val="1"/>
      <w:numFmt w:val="lowerLetter"/>
      <w:lvlText w:val="%5)"/>
      <w:lvlJc w:val="left"/>
      <w:pPr>
        <w:ind w:left="1800" w:hanging="360"/>
      </w:pPr>
    </w:lvl>
    <w:lvl w:ilvl="5" w:tplc="776A7EF2">
      <w:start w:val="1"/>
      <w:numFmt w:val="lowerRoman"/>
      <w:lvlText w:val="%6)"/>
      <w:lvlJc w:val="left"/>
      <w:pPr>
        <w:ind w:left="2160" w:hanging="360"/>
      </w:pPr>
    </w:lvl>
    <w:lvl w:ilvl="6" w:tplc="8A16D228">
      <w:start w:val="1"/>
      <w:numFmt w:val="decimal"/>
      <w:lvlText w:val="%7)"/>
      <w:lvlJc w:val="left"/>
      <w:pPr>
        <w:ind w:left="2520" w:hanging="360"/>
      </w:pPr>
    </w:lvl>
    <w:lvl w:ilvl="7" w:tplc="07F47C58">
      <w:start w:val="1"/>
      <w:numFmt w:val="lowerLetter"/>
      <w:lvlText w:val="%8)"/>
      <w:lvlJc w:val="left"/>
      <w:pPr>
        <w:ind w:left="2880" w:hanging="360"/>
      </w:pPr>
    </w:lvl>
    <w:lvl w:ilvl="8" w:tplc="BBB239A6">
      <w:start w:val="1"/>
      <w:numFmt w:val="lowerRoman"/>
      <w:lvlText w:val="%9)"/>
      <w:lvlJc w:val="left"/>
      <w:pPr>
        <w:ind w:left="3240" w:hanging="360"/>
      </w:pPr>
    </w:lvl>
  </w:abstractNum>
  <w:abstractNum w:abstractNumId="15">
    <w:nsid w:val="6F001FA1"/>
    <w:multiLevelType w:val="hybridMultilevel"/>
    <w:tmpl w:val="EF2E6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55E20"/>
    <w:multiLevelType w:val="hybridMultilevel"/>
    <w:tmpl w:val="982A15A6"/>
    <w:lvl w:ilvl="0" w:tplc="EBA0F91E">
      <w:start w:val="1"/>
      <w:numFmt w:val="decimal"/>
      <w:lvlText w:val="%1)"/>
      <w:lvlJc w:val="right"/>
      <w:pPr>
        <w:ind w:left="720" w:hanging="360"/>
      </w:pPr>
    </w:lvl>
    <w:lvl w:ilvl="1" w:tplc="BDE8F1A2">
      <w:start w:val="1"/>
      <w:numFmt w:val="lowerLetter"/>
      <w:lvlText w:val="%2."/>
      <w:lvlJc w:val="left"/>
      <w:pPr>
        <w:ind w:left="1440" w:hanging="360"/>
      </w:pPr>
    </w:lvl>
    <w:lvl w:ilvl="2" w:tplc="6E682462">
      <w:start w:val="1"/>
      <w:numFmt w:val="lowerRoman"/>
      <w:lvlText w:val="%3."/>
      <w:lvlJc w:val="right"/>
      <w:pPr>
        <w:ind w:left="2160" w:hanging="180"/>
      </w:pPr>
    </w:lvl>
    <w:lvl w:ilvl="3" w:tplc="2D78DF08">
      <w:start w:val="1"/>
      <w:numFmt w:val="decimal"/>
      <w:lvlText w:val="%4."/>
      <w:lvlJc w:val="left"/>
      <w:pPr>
        <w:ind w:left="2880" w:hanging="360"/>
      </w:pPr>
    </w:lvl>
    <w:lvl w:ilvl="4" w:tplc="B0B8EE76">
      <w:start w:val="1"/>
      <w:numFmt w:val="lowerLetter"/>
      <w:lvlText w:val="%5."/>
      <w:lvlJc w:val="left"/>
      <w:pPr>
        <w:ind w:left="3600" w:hanging="360"/>
      </w:pPr>
    </w:lvl>
    <w:lvl w:ilvl="5" w:tplc="D9F05D7A">
      <w:start w:val="1"/>
      <w:numFmt w:val="lowerRoman"/>
      <w:lvlText w:val="%6."/>
      <w:lvlJc w:val="right"/>
      <w:pPr>
        <w:ind w:left="4320" w:hanging="180"/>
      </w:pPr>
    </w:lvl>
    <w:lvl w:ilvl="6" w:tplc="85A6D27E">
      <w:start w:val="1"/>
      <w:numFmt w:val="decimal"/>
      <w:lvlText w:val="%7."/>
      <w:lvlJc w:val="left"/>
      <w:pPr>
        <w:ind w:left="5040" w:hanging="360"/>
      </w:pPr>
    </w:lvl>
    <w:lvl w:ilvl="7" w:tplc="BA2E2276">
      <w:start w:val="1"/>
      <w:numFmt w:val="lowerLetter"/>
      <w:lvlText w:val="%8."/>
      <w:lvlJc w:val="left"/>
      <w:pPr>
        <w:ind w:left="5760" w:hanging="360"/>
      </w:pPr>
    </w:lvl>
    <w:lvl w:ilvl="8" w:tplc="554E252C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C7A9B"/>
    <w:multiLevelType w:val="hybridMultilevel"/>
    <w:tmpl w:val="99E2186C"/>
    <w:lvl w:ilvl="0" w:tplc="4850B198">
      <w:start w:val="1"/>
      <w:numFmt w:val="decimal"/>
      <w:lvlText w:val="%1)"/>
      <w:lvlJc w:val="right"/>
      <w:pPr>
        <w:ind w:left="720" w:hanging="360"/>
      </w:pPr>
    </w:lvl>
    <w:lvl w:ilvl="1" w:tplc="B15EEE4A">
      <w:start w:val="1"/>
      <w:numFmt w:val="lowerLetter"/>
      <w:lvlText w:val="%2."/>
      <w:lvlJc w:val="left"/>
      <w:pPr>
        <w:ind w:left="1440" w:hanging="360"/>
      </w:pPr>
    </w:lvl>
    <w:lvl w:ilvl="2" w:tplc="0B9A8422">
      <w:start w:val="1"/>
      <w:numFmt w:val="lowerRoman"/>
      <w:lvlText w:val="%3."/>
      <w:lvlJc w:val="right"/>
      <w:pPr>
        <w:ind w:left="2160" w:hanging="180"/>
      </w:pPr>
    </w:lvl>
    <w:lvl w:ilvl="3" w:tplc="91A28090">
      <w:start w:val="1"/>
      <w:numFmt w:val="decimal"/>
      <w:lvlText w:val="%4."/>
      <w:lvlJc w:val="left"/>
      <w:pPr>
        <w:ind w:left="2880" w:hanging="360"/>
      </w:pPr>
    </w:lvl>
    <w:lvl w:ilvl="4" w:tplc="B036728E">
      <w:start w:val="1"/>
      <w:numFmt w:val="lowerLetter"/>
      <w:lvlText w:val="%5."/>
      <w:lvlJc w:val="left"/>
      <w:pPr>
        <w:ind w:left="3600" w:hanging="360"/>
      </w:pPr>
    </w:lvl>
    <w:lvl w:ilvl="5" w:tplc="3A90F6A8">
      <w:start w:val="1"/>
      <w:numFmt w:val="lowerRoman"/>
      <w:lvlText w:val="%6."/>
      <w:lvlJc w:val="right"/>
      <w:pPr>
        <w:ind w:left="4320" w:hanging="180"/>
      </w:pPr>
    </w:lvl>
    <w:lvl w:ilvl="6" w:tplc="4A622078">
      <w:start w:val="1"/>
      <w:numFmt w:val="decimal"/>
      <w:lvlText w:val="%7."/>
      <w:lvlJc w:val="left"/>
      <w:pPr>
        <w:ind w:left="5040" w:hanging="360"/>
      </w:pPr>
    </w:lvl>
    <w:lvl w:ilvl="7" w:tplc="E1702EDA">
      <w:start w:val="1"/>
      <w:numFmt w:val="lowerLetter"/>
      <w:lvlText w:val="%8."/>
      <w:lvlJc w:val="left"/>
      <w:pPr>
        <w:ind w:left="5760" w:hanging="360"/>
      </w:pPr>
    </w:lvl>
    <w:lvl w:ilvl="8" w:tplc="D246768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5"/>
  </w:num>
  <w:num w:numId="5">
    <w:abstractNumId w:val="2"/>
  </w:num>
  <w:num w:numId="6">
    <w:abstractNumId w:val="7"/>
  </w:num>
  <w:num w:numId="7">
    <w:abstractNumId w:val="11"/>
  </w:num>
  <w:num w:numId="8">
    <w:abstractNumId w:val="14"/>
  </w:num>
  <w:num w:numId="9">
    <w:abstractNumId w:val="3"/>
  </w:num>
  <w:num w:numId="10">
    <w:abstractNumId w:val="6"/>
  </w:num>
  <w:num w:numId="11">
    <w:abstractNumId w:val="0"/>
  </w:num>
  <w:num w:numId="12">
    <w:abstractNumId w:val="8"/>
  </w:num>
  <w:num w:numId="13">
    <w:abstractNumId w:val="17"/>
  </w:num>
  <w:num w:numId="14">
    <w:abstractNumId w:val="16"/>
  </w:num>
  <w:num w:numId="15">
    <w:abstractNumId w:val="9"/>
  </w:num>
  <w:num w:numId="16">
    <w:abstractNumId w:val="4"/>
  </w:num>
  <w:num w:numId="17">
    <w:abstractNumId w:val="13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23C5"/>
    <w:rsid w:val="00005296"/>
    <w:rsid w:val="000200FE"/>
    <w:rsid w:val="00027311"/>
    <w:rsid w:val="0003079C"/>
    <w:rsid w:val="0003422F"/>
    <w:rsid w:val="00035A0D"/>
    <w:rsid w:val="00036088"/>
    <w:rsid w:val="00041948"/>
    <w:rsid w:val="00042D71"/>
    <w:rsid w:val="00044A7C"/>
    <w:rsid w:val="00051D67"/>
    <w:rsid w:val="000531EE"/>
    <w:rsid w:val="00055A54"/>
    <w:rsid w:val="00062AE6"/>
    <w:rsid w:val="0006410F"/>
    <w:rsid w:val="0006776C"/>
    <w:rsid w:val="00071DB8"/>
    <w:rsid w:val="00080EE3"/>
    <w:rsid w:val="00083724"/>
    <w:rsid w:val="000925F3"/>
    <w:rsid w:val="0009370D"/>
    <w:rsid w:val="000A0E94"/>
    <w:rsid w:val="000A2BE5"/>
    <w:rsid w:val="000B103D"/>
    <w:rsid w:val="000B2E14"/>
    <w:rsid w:val="000B59C0"/>
    <w:rsid w:val="000B61F4"/>
    <w:rsid w:val="000B71B5"/>
    <w:rsid w:val="000C2576"/>
    <w:rsid w:val="000D125A"/>
    <w:rsid w:val="000E545D"/>
    <w:rsid w:val="000E5878"/>
    <w:rsid w:val="000E5E59"/>
    <w:rsid w:val="000E6A0C"/>
    <w:rsid w:val="000E7E25"/>
    <w:rsid w:val="000F1880"/>
    <w:rsid w:val="000F7461"/>
    <w:rsid w:val="000F7C6F"/>
    <w:rsid w:val="001007D0"/>
    <w:rsid w:val="00104A2A"/>
    <w:rsid w:val="00111B24"/>
    <w:rsid w:val="0012623F"/>
    <w:rsid w:val="00140EE4"/>
    <w:rsid w:val="00143E5E"/>
    <w:rsid w:val="00152808"/>
    <w:rsid w:val="001608AF"/>
    <w:rsid w:val="00160C16"/>
    <w:rsid w:val="0016103A"/>
    <w:rsid w:val="00161332"/>
    <w:rsid w:val="0016212A"/>
    <w:rsid w:val="00165B14"/>
    <w:rsid w:val="00172B1B"/>
    <w:rsid w:val="00182393"/>
    <w:rsid w:val="0018287D"/>
    <w:rsid w:val="001876DE"/>
    <w:rsid w:val="00191446"/>
    <w:rsid w:val="00193861"/>
    <w:rsid w:val="00197A53"/>
    <w:rsid w:val="001A24A7"/>
    <w:rsid w:val="001A2E88"/>
    <w:rsid w:val="001A3D4A"/>
    <w:rsid w:val="001A451A"/>
    <w:rsid w:val="001B1927"/>
    <w:rsid w:val="001B1F53"/>
    <w:rsid w:val="001B734E"/>
    <w:rsid w:val="001C2094"/>
    <w:rsid w:val="001C6B0F"/>
    <w:rsid w:val="001D3819"/>
    <w:rsid w:val="001D3938"/>
    <w:rsid w:val="001D3E06"/>
    <w:rsid w:val="001D5D9A"/>
    <w:rsid w:val="001E0B95"/>
    <w:rsid w:val="001E4E16"/>
    <w:rsid w:val="001F6A8F"/>
    <w:rsid w:val="00210A0A"/>
    <w:rsid w:val="00215B60"/>
    <w:rsid w:val="00216537"/>
    <w:rsid w:val="0021688F"/>
    <w:rsid w:val="002169EB"/>
    <w:rsid w:val="00220637"/>
    <w:rsid w:val="00225EC4"/>
    <w:rsid w:val="00237520"/>
    <w:rsid w:val="00247132"/>
    <w:rsid w:val="00251E1C"/>
    <w:rsid w:val="00254BFA"/>
    <w:rsid w:val="002604D9"/>
    <w:rsid w:val="00260ACA"/>
    <w:rsid w:val="00270B20"/>
    <w:rsid w:val="002728E0"/>
    <w:rsid w:val="00283B8D"/>
    <w:rsid w:val="00283BC1"/>
    <w:rsid w:val="00287AC7"/>
    <w:rsid w:val="00290099"/>
    <w:rsid w:val="00293892"/>
    <w:rsid w:val="00294712"/>
    <w:rsid w:val="002A3CBD"/>
    <w:rsid w:val="002A7B99"/>
    <w:rsid w:val="002B310C"/>
    <w:rsid w:val="002C1E47"/>
    <w:rsid w:val="002D1825"/>
    <w:rsid w:val="002F25A6"/>
    <w:rsid w:val="002F5A31"/>
    <w:rsid w:val="00303BFF"/>
    <w:rsid w:val="00305BA2"/>
    <w:rsid w:val="00307E54"/>
    <w:rsid w:val="00310B3C"/>
    <w:rsid w:val="003139D7"/>
    <w:rsid w:val="0032204A"/>
    <w:rsid w:val="003235C2"/>
    <w:rsid w:val="003244E0"/>
    <w:rsid w:val="0032536C"/>
    <w:rsid w:val="003255BE"/>
    <w:rsid w:val="00325795"/>
    <w:rsid w:val="0034204B"/>
    <w:rsid w:val="003449E7"/>
    <w:rsid w:val="00360663"/>
    <w:rsid w:val="00370E48"/>
    <w:rsid w:val="00373A97"/>
    <w:rsid w:val="003823CB"/>
    <w:rsid w:val="00382EC0"/>
    <w:rsid w:val="00386790"/>
    <w:rsid w:val="00387942"/>
    <w:rsid w:val="003966D3"/>
    <w:rsid w:val="003A0361"/>
    <w:rsid w:val="003A424B"/>
    <w:rsid w:val="003A4555"/>
    <w:rsid w:val="003A733B"/>
    <w:rsid w:val="003B3270"/>
    <w:rsid w:val="003C6B60"/>
    <w:rsid w:val="003C7255"/>
    <w:rsid w:val="003D0186"/>
    <w:rsid w:val="003D2339"/>
    <w:rsid w:val="003F5621"/>
    <w:rsid w:val="00400F54"/>
    <w:rsid w:val="00405792"/>
    <w:rsid w:val="00405A19"/>
    <w:rsid w:val="00416292"/>
    <w:rsid w:val="004168BF"/>
    <w:rsid w:val="00435B84"/>
    <w:rsid w:val="004376CF"/>
    <w:rsid w:val="00443D66"/>
    <w:rsid w:val="004446A9"/>
    <w:rsid w:val="00445489"/>
    <w:rsid w:val="00453DDB"/>
    <w:rsid w:val="00456B92"/>
    <w:rsid w:val="00473884"/>
    <w:rsid w:val="00476C77"/>
    <w:rsid w:val="00485057"/>
    <w:rsid w:val="00485DB3"/>
    <w:rsid w:val="00485FD9"/>
    <w:rsid w:val="00494B45"/>
    <w:rsid w:val="00497D61"/>
    <w:rsid w:val="004A0A5F"/>
    <w:rsid w:val="004B258B"/>
    <w:rsid w:val="004C042D"/>
    <w:rsid w:val="004C0BD8"/>
    <w:rsid w:val="004C2610"/>
    <w:rsid w:val="004D1E08"/>
    <w:rsid w:val="004D56DB"/>
    <w:rsid w:val="004E2D24"/>
    <w:rsid w:val="004F7594"/>
    <w:rsid w:val="004F7A0D"/>
    <w:rsid w:val="00500709"/>
    <w:rsid w:val="00501589"/>
    <w:rsid w:val="00514109"/>
    <w:rsid w:val="00516473"/>
    <w:rsid w:val="0052242A"/>
    <w:rsid w:val="005269AF"/>
    <w:rsid w:val="00536073"/>
    <w:rsid w:val="00536FA4"/>
    <w:rsid w:val="00551FFE"/>
    <w:rsid w:val="0055535E"/>
    <w:rsid w:val="00556613"/>
    <w:rsid w:val="00557584"/>
    <w:rsid w:val="00571D70"/>
    <w:rsid w:val="00576FDC"/>
    <w:rsid w:val="005926CD"/>
    <w:rsid w:val="005941FF"/>
    <w:rsid w:val="005A23D2"/>
    <w:rsid w:val="005A67C4"/>
    <w:rsid w:val="005B074F"/>
    <w:rsid w:val="005B34D7"/>
    <w:rsid w:val="005B46E3"/>
    <w:rsid w:val="005C16DF"/>
    <w:rsid w:val="005C1EEC"/>
    <w:rsid w:val="005D2265"/>
    <w:rsid w:val="005E292F"/>
    <w:rsid w:val="005E3C95"/>
    <w:rsid w:val="005E5165"/>
    <w:rsid w:val="005F145B"/>
    <w:rsid w:val="005F19DD"/>
    <w:rsid w:val="005F2143"/>
    <w:rsid w:val="005F5189"/>
    <w:rsid w:val="00612511"/>
    <w:rsid w:val="00613895"/>
    <w:rsid w:val="00615F46"/>
    <w:rsid w:val="006236B7"/>
    <w:rsid w:val="00630E1C"/>
    <w:rsid w:val="00631744"/>
    <w:rsid w:val="006448E4"/>
    <w:rsid w:val="0064731D"/>
    <w:rsid w:val="0065109D"/>
    <w:rsid w:val="00656028"/>
    <w:rsid w:val="00667617"/>
    <w:rsid w:val="0067325E"/>
    <w:rsid w:val="00677826"/>
    <w:rsid w:val="00680B37"/>
    <w:rsid w:val="00681F5B"/>
    <w:rsid w:val="00682005"/>
    <w:rsid w:val="00683B0E"/>
    <w:rsid w:val="00684877"/>
    <w:rsid w:val="006863CA"/>
    <w:rsid w:val="006902B7"/>
    <w:rsid w:val="006A5D55"/>
    <w:rsid w:val="006B561B"/>
    <w:rsid w:val="006B5938"/>
    <w:rsid w:val="006C05DD"/>
    <w:rsid w:val="006E32D6"/>
    <w:rsid w:val="006F66E3"/>
    <w:rsid w:val="007012A9"/>
    <w:rsid w:val="00704482"/>
    <w:rsid w:val="007103EF"/>
    <w:rsid w:val="0071667C"/>
    <w:rsid w:val="00720298"/>
    <w:rsid w:val="0072722C"/>
    <w:rsid w:val="00731BE2"/>
    <w:rsid w:val="0073791B"/>
    <w:rsid w:val="0074044F"/>
    <w:rsid w:val="00743B29"/>
    <w:rsid w:val="00746393"/>
    <w:rsid w:val="00754705"/>
    <w:rsid w:val="007666AA"/>
    <w:rsid w:val="00770452"/>
    <w:rsid w:val="00772755"/>
    <w:rsid w:val="0077358A"/>
    <w:rsid w:val="00787CFE"/>
    <w:rsid w:val="00787E9A"/>
    <w:rsid w:val="007938D9"/>
    <w:rsid w:val="007A502C"/>
    <w:rsid w:val="007B34FC"/>
    <w:rsid w:val="007B3868"/>
    <w:rsid w:val="007B4E7E"/>
    <w:rsid w:val="007B519D"/>
    <w:rsid w:val="007C0858"/>
    <w:rsid w:val="007C3D08"/>
    <w:rsid w:val="007C3E12"/>
    <w:rsid w:val="007C7E76"/>
    <w:rsid w:val="007D3D90"/>
    <w:rsid w:val="007D5E3C"/>
    <w:rsid w:val="007E3DE5"/>
    <w:rsid w:val="007E4AFF"/>
    <w:rsid w:val="007E68E8"/>
    <w:rsid w:val="007F6EBF"/>
    <w:rsid w:val="008074F2"/>
    <w:rsid w:val="008100EB"/>
    <w:rsid w:val="008113D7"/>
    <w:rsid w:val="00821107"/>
    <w:rsid w:val="00821517"/>
    <w:rsid w:val="00821D52"/>
    <w:rsid w:val="0082385F"/>
    <w:rsid w:val="008433DE"/>
    <w:rsid w:val="00843774"/>
    <w:rsid w:val="00847587"/>
    <w:rsid w:val="00862C18"/>
    <w:rsid w:val="0087268B"/>
    <w:rsid w:val="00873E65"/>
    <w:rsid w:val="00875E19"/>
    <w:rsid w:val="00884FF2"/>
    <w:rsid w:val="00894D93"/>
    <w:rsid w:val="008A1E26"/>
    <w:rsid w:val="008A6418"/>
    <w:rsid w:val="008B3559"/>
    <w:rsid w:val="008B4365"/>
    <w:rsid w:val="008B525C"/>
    <w:rsid w:val="008B611A"/>
    <w:rsid w:val="008C300E"/>
    <w:rsid w:val="008C5CDE"/>
    <w:rsid w:val="008D0322"/>
    <w:rsid w:val="008E03C1"/>
    <w:rsid w:val="008E1918"/>
    <w:rsid w:val="008E6C5D"/>
    <w:rsid w:val="008E6D62"/>
    <w:rsid w:val="008F1828"/>
    <w:rsid w:val="008F2185"/>
    <w:rsid w:val="008F5C18"/>
    <w:rsid w:val="0090022A"/>
    <w:rsid w:val="00914639"/>
    <w:rsid w:val="00917EF1"/>
    <w:rsid w:val="0092435E"/>
    <w:rsid w:val="0093102C"/>
    <w:rsid w:val="0093290F"/>
    <w:rsid w:val="00932CD5"/>
    <w:rsid w:val="00934D26"/>
    <w:rsid w:val="00935A11"/>
    <w:rsid w:val="009424A9"/>
    <w:rsid w:val="00943AAF"/>
    <w:rsid w:val="00951197"/>
    <w:rsid w:val="009533DD"/>
    <w:rsid w:val="009539F2"/>
    <w:rsid w:val="00954E0E"/>
    <w:rsid w:val="00954F18"/>
    <w:rsid w:val="00956C9C"/>
    <w:rsid w:val="00960DCA"/>
    <w:rsid w:val="00970BA6"/>
    <w:rsid w:val="00986486"/>
    <w:rsid w:val="009938A4"/>
    <w:rsid w:val="00994736"/>
    <w:rsid w:val="00995409"/>
    <w:rsid w:val="0099668F"/>
    <w:rsid w:val="009A242D"/>
    <w:rsid w:val="009A299D"/>
    <w:rsid w:val="009A3511"/>
    <w:rsid w:val="009B0ED3"/>
    <w:rsid w:val="009B301D"/>
    <w:rsid w:val="009B40CD"/>
    <w:rsid w:val="009C1A7C"/>
    <w:rsid w:val="009D0C7A"/>
    <w:rsid w:val="009D0FDA"/>
    <w:rsid w:val="009D6E93"/>
    <w:rsid w:val="009D71CA"/>
    <w:rsid w:val="009D79F6"/>
    <w:rsid w:val="009E139B"/>
    <w:rsid w:val="009E201F"/>
    <w:rsid w:val="009E2FB6"/>
    <w:rsid w:val="009F7B21"/>
    <w:rsid w:val="00A01514"/>
    <w:rsid w:val="00A047AD"/>
    <w:rsid w:val="00A17BAB"/>
    <w:rsid w:val="00A22F72"/>
    <w:rsid w:val="00A27D8B"/>
    <w:rsid w:val="00A40A75"/>
    <w:rsid w:val="00A40FEF"/>
    <w:rsid w:val="00A44932"/>
    <w:rsid w:val="00A542A9"/>
    <w:rsid w:val="00A55E17"/>
    <w:rsid w:val="00A60879"/>
    <w:rsid w:val="00A71ABB"/>
    <w:rsid w:val="00A7483B"/>
    <w:rsid w:val="00A82EA2"/>
    <w:rsid w:val="00A90638"/>
    <w:rsid w:val="00A91C85"/>
    <w:rsid w:val="00AA0C3D"/>
    <w:rsid w:val="00AA2B52"/>
    <w:rsid w:val="00AA319C"/>
    <w:rsid w:val="00AB060C"/>
    <w:rsid w:val="00AB2748"/>
    <w:rsid w:val="00AB3A3D"/>
    <w:rsid w:val="00AB46DF"/>
    <w:rsid w:val="00AB557D"/>
    <w:rsid w:val="00AB7D85"/>
    <w:rsid w:val="00AC4318"/>
    <w:rsid w:val="00AC4513"/>
    <w:rsid w:val="00AC5AB9"/>
    <w:rsid w:val="00AD0660"/>
    <w:rsid w:val="00AD304A"/>
    <w:rsid w:val="00AD7A04"/>
    <w:rsid w:val="00AF4A2B"/>
    <w:rsid w:val="00B0090A"/>
    <w:rsid w:val="00B076C5"/>
    <w:rsid w:val="00B12C88"/>
    <w:rsid w:val="00B13A87"/>
    <w:rsid w:val="00B15F1A"/>
    <w:rsid w:val="00B1642C"/>
    <w:rsid w:val="00B23FF2"/>
    <w:rsid w:val="00B25920"/>
    <w:rsid w:val="00B272B5"/>
    <w:rsid w:val="00B37F70"/>
    <w:rsid w:val="00B4774A"/>
    <w:rsid w:val="00B5052E"/>
    <w:rsid w:val="00B54E8B"/>
    <w:rsid w:val="00B710DC"/>
    <w:rsid w:val="00B76005"/>
    <w:rsid w:val="00B777CF"/>
    <w:rsid w:val="00B86254"/>
    <w:rsid w:val="00B953BE"/>
    <w:rsid w:val="00BA23AB"/>
    <w:rsid w:val="00BA3836"/>
    <w:rsid w:val="00BA7E0D"/>
    <w:rsid w:val="00BB1A65"/>
    <w:rsid w:val="00BC4D96"/>
    <w:rsid w:val="00BC7B52"/>
    <w:rsid w:val="00BD414A"/>
    <w:rsid w:val="00BD433F"/>
    <w:rsid w:val="00BE6D75"/>
    <w:rsid w:val="00C00C94"/>
    <w:rsid w:val="00C06A87"/>
    <w:rsid w:val="00C06E5F"/>
    <w:rsid w:val="00C114BB"/>
    <w:rsid w:val="00C11EA2"/>
    <w:rsid w:val="00C1220B"/>
    <w:rsid w:val="00C15FED"/>
    <w:rsid w:val="00C210B2"/>
    <w:rsid w:val="00C24552"/>
    <w:rsid w:val="00C272EC"/>
    <w:rsid w:val="00C34F7D"/>
    <w:rsid w:val="00C35C61"/>
    <w:rsid w:val="00C41103"/>
    <w:rsid w:val="00C45BDC"/>
    <w:rsid w:val="00C45DB1"/>
    <w:rsid w:val="00C5003D"/>
    <w:rsid w:val="00C70029"/>
    <w:rsid w:val="00C7709E"/>
    <w:rsid w:val="00C809DF"/>
    <w:rsid w:val="00C818DD"/>
    <w:rsid w:val="00C81BCC"/>
    <w:rsid w:val="00CC37EC"/>
    <w:rsid w:val="00CD0AE7"/>
    <w:rsid w:val="00CD0E7D"/>
    <w:rsid w:val="00CD35EC"/>
    <w:rsid w:val="00CD4B51"/>
    <w:rsid w:val="00CD7001"/>
    <w:rsid w:val="00CD700A"/>
    <w:rsid w:val="00CE366E"/>
    <w:rsid w:val="00CF04FF"/>
    <w:rsid w:val="00CF0CFD"/>
    <w:rsid w:val="00CF24E8"/>
    <w:rsid w:val="00D0602C"/>
    <w:rsid w:val="00D20DB0"/>
    <w:rsid w:val="00D30DB8"/>
    <w:rsid w:val="00D3262C"/>
    <w:rsid w:val="00D42976"/>
    <w:rsid w:val="00D564B4"/>
    <w:rsid w:val="00D664D7"/>
    <w:rsid w:val="00D705F3"/>
    <w:rsid w:val="00D71889"/>
    <w:rsid w:val="00D83327"/>
    <w:rsid w:val="00D83709"/>
    <w:rsid w:val="00D83BD2"/>
    <w:rsid w:val="00D94C60"/>
    <w:rsid w:val="00D97446"/>
    <w:rsid w:val="00DA572A"/>
    <w:rsid w:val="00DA5BFC"/>
    <w:rsid w:val="00DB23EE"/>
    <w:rsid w:val="00DB30CE"/>
    <w:rsid w:val="00DC254C"/>
    <w:rsid w:val="00DC2C81"/>
    <w:rsid w:val="00DC6ECE"/>
    <w:rsid w:val="00DC7D52"/>
    <w:rsid w:val="00DD36BC"/>
    <w:rsid w:val="00DE3622"/>
    <w:rsid w:val="00DE5410"/>
    <w:rsid w:val="00DE6D0E"/>
    <w:rsid w:val="00E01275"/>
    <w:rsid w:val="00E033C0"/>
    <w:rsid w:val="00E05596"/>
    <w:rsid w:val="00E0621A"/>
    <w:rsid w:val="00E10E9B"/>
    <w:rsid w:val="00E160E2"/>
    <w:rsid w:val="00E2241E"/>
    <w:rsid w:val="00E25CA4"/>
    <w:rsid w:val="00E25F65"/>
    <w:rsid w:val="00E31759"/>
    <w:rsid w:val="00E338A4"/>
    <w:rsid w:val="00E454CF"/>
    <w:rsid w:val="00E47B8E"/>
    <w:rsid w:val="00E52540"/>
    <w:rsid w:val="00E67728"/>
    <w:rsid w:val="00E70B59"/>
    <w:rsid w:val="00E73722"/>
    <w:rsid w:val="00E83006"/>
    <w:rsid w:val="00E8401E"/>
    <w:rsid w:val="00E91589"/>
    <w:rsid w:val="00E92B42"/>
    <w:rsid w:val="00EA0BCF"/>
    <w:rsid w:val="00EB0B56"/>
    <w:rsid w:val="00EB12D9"/>
    <w:rsid w:val="00EB4F34"/>
    <w:rsid w:val="00EB5001"/>
    <w:rsid w:val="00ED34E1"/>
    <w:rsid w:val="00ED37B1"/>
    <w:rsid w:val="00ED380B"/>
    <w:rsid w:val="00ED607D"/>
    <w:rsid w:val="00ED7DD3"/>
    <w:rsid w:val="00EE46C9"/>
    <w:rsid w:val="00EE67B3"/>
    <w:rsid w:val="00EF3CD1"/>
    <w:rsid w:val="00EF3F45"/>
    <w:rsid w:val="00EF6EA2"/>
    <w:rsid w:val="00F01958"/>
    <w:rsid w:val="00F14B36"/>
    <w:rsid w:val="00F1556C"/>
    <w:rsid w:val="00F17452"/>
    <w:rsid w:val="00F300F3"/>
    <w:rsid w:val="00F451BC"/>
    <w:rsid w:val="00F46C21"/>
    <w:rsid w:val="00F47CF5"/>
    <w:rsid w:val="00F5122D"/>
    <w:rsid w:val="00F5158D"/>
    <w:rsid w:val="00F526B3"/>
    <w:rsid w:val="00F54A77"/>
    <w:rsid w:val="00F652A3"/>
    <w:rsid w:val="00F65B6E"/>
    <w:rsid w:val="00F74FB1"/>
    <w:rsid w:val="00F83228"/>
    <w:rsid w:val="00F878A1"/>
    <w:rsid w:val="00F921A4"/>
    <w:rsid w:val="00FA0C43"/>
    <w:rsid w:val="00FA6A63"/>
    <w:rsid w:val="00FC06EB"/>
    <w:rsid w:val="00FC5B63"/>
    <w:rsid w:val="00FD3D4E"/>
    <w:rsid w:val="00FE3C84"/>
    <w:rsid w:val="00FE4ECC"/>
    <w:rsid w:val="00FF1250"/>
    <w:rsid w:val="00FF4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E59"/>
  </w:style>
  <w:style w:type="paragraph" w:styleId="1">
    <w:name w:val="heading 1"/>
    <w:basedOn w:val="a"/>
    <w:next w:val="a"/>
    <w:qFormat/>
    <w:rsid w:val="000E5E59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0E5E59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5E59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0E5E59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E5E59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0E5E59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5E5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5">
    <w:name w:val="Plain Text"/>
    <w:basedOn w:val="a"/>
    <w:rsid w:val="000E5E59"/>
    <w:rPr>
      <w:rFonts w:ascii="Courier New" w:hAnsi="Courier New"/>
    </w:rPr>
  </w:style>
  <w:style w:type="paragraph" w:styleId="a6">
    <w:name w:val="footer"/>
    <w:basedOn w:val="a"/>
    <w:rsid w:val="000E5E59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0E5E59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0E5E59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0E5E59"/>
    <w:pPr>
      <w:ind w:firstLine="709"/>
      <w:jc w:val="both"/>
    </w:pPr>
    <w:rPr>
      <w:sz w:val="27"/>
    </w:rPr>
  </w:style>
  <w:style w:type="paragraph" w:styleId="a8">
    <w:name w:val="Body Text"/>
    <w:basedOn w:val="a"/>
    <w:rsid w:val="000E5E59"/>
    <w:pPr>
      <w:jc w:val="center"/>
    </w:pPr>
    <w:rPr>
      <w:sz w:val="21"/>
    </w:rPr>
  </w:style>
  <w:style w:type="table" w:styleId="a9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B3A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3A3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D71CA"/>
    <w:pPr>
      <w:ind w:left="720"/>
      <w:contextualSpacing/>
    </w:pPr>
  </w:style>
  <w:style w:type="paragraph" w:customStyle="1" w:styleId="ConsPlusNonformat">
    <w:name w:val="ConsPlusNonformat"/>
    <w:uiPriority w:val="99"/>
    <w:rsid w:val="0066761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6761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Heading6">
    <w:name w:val="Heading 6"/>
    <w:basedOn w:val="a"/>
    <w:next w:val="a"/>
    <w:link w:val="ad"/>
    <w:uiPriority w:val="9"/>
    <w:unhideWhenUsed/>
    <w:qFormat/>
    <w:rsid w:val="00C06E5F"/>
    <w:pPr>
      <w:keepNext/>
      <w:keepLines/>
      <w:spacing w:before="320" w:after="200" w:line="360" w:lineRule="auto"/>
      <w:jc w:val="both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character" w:styleId="ae">
    <w:name w:val="Hyperlink"/>
    <w:uiPriority w:val="99"/>
    <w:unhideWhenUsed/>
    <w:rsid w:val="00C06E5F"/>
    <w:rPr>
      <w:color w:val="0000FF" w:themeColor="hyperlink"/>
      <w:u w:val="single"/>
    </w:rPr>
  </w:style>
  <w:style w:type="paragraph" w:styleId="af">
    <w:name w:val="Normal (Web)"/>
    <w:basedOn w:val="a"/>
    <w:rsid w:val="00C06E5F"/>
    <w:pPr>
      <w:spacing w:before="280" w:after="280"/>
    </w:pPr>
    <w:rPr>
      <w:rFonts w:eastAsia="Batang"/>
      <w:sz w:val="24"/>
      <w:szCs w:val="24"/>
      <w:lang w:eastAsia="ko-KR"/>
    </w:rPr>
  </w:style>
  <w:style w:type="paragraph" w:customStyle="1" w:styleId="10">
    <w:name w:val="Основной текст1"/>
    <w:rsid w:val="00C06E5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jc w:val="both"/>
    </w:pPr>
    <w:rPr>
      <w:sz w:val="28"/>
      <w:lang w:val="en-US" w:eastAsia="zh-CN"/>
    </w:rPr>
  </w:style>
  <w:style w:type="character" w:customStyle="1" w:styleId="11">
    <w:name w:val="Строгий1"/>
    <w:qFormat/>
    <w:rsid w:val="00C06E5F"/>
    <w:rPr>
      <w:b/>
      <w:bCs/>
    </w:rPr>
  </w:style>
  <w:style w:type="character" w:customStyle="1" w:styleId="ad">
    <w:name w:val="Основной текст_"/>
    <w:link w:val="Heading6"/>
    <w:uiPriority w:val="9"/>
    <w:rsid w:val="00C06E5F"/>
    <w:rPr>
      <w:rFonts w:ascii="Arial" w:eastAsia="Arial" w:hAnsi="Arial" w:cs="Arial"/>
      <w:b/>
      <w:bCs/>
      <w:sz w:val="22"/>
      <w:szCs w:val="22"/>
      <w:lang w:eastAsia="zh-CN"/>
    </w:rPr>
  </w:style>
  <w:style w:type="paragraph" w:customStyle="1" w:styleId="ConsPlusNormal">
    <w:name w:val="ConsPlusNormal"/>
    <w:rsid w:val="00F14B36"/>
    <w:pPr>
      <w:widowControl w:val="0"/>
      <w:ind w:firstLine="720"/>
    </w:pPr>
    <w:rPr>
      <w:rFonts w:ascii="Arial" w:hAnsi="Arial"/>
    </w:rPr>
  </w:style>
  <w:style w:type="paragraph" w:styleId="af0">
    <w:name w:val="No Spacing"/>
    <w:basedOn w:val="a"/>
    <w:uiPriority w:val="1"/>
    <w:qFormat/>
    <w:rsid w:val="004C2610"/>
    <w:rPr>
      <w:sz w:val="24"/>
      <w:szCs w:val="24"/>
    </w:rPr>
  </w:style>
  <w:style w:type="paragraph" w:customStyle="1" w:styleId="Style1">
    <w:name w:val="Style1"/>
    <w:basedOn w:val="a"/>
    <w:rsid w:val="004C261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link w:val="a3"/>
    <w:rsid w:val="004C26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1828&amp;dst=10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39335-B30A-488D-A1EB-5A12DC2A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Sobran</cp:lastModifiedBy>
  <cp:revision>24</cp:revision>
  <cp:lastPrinted>2024-08-02T11:47:00Z</cp:lastPrinted>
  <dcterms:created xsi:type="dcterms:W3CDTF">2024-05-06T11:54:00Z</dcterms:created>
  <dcterms:modified xsi:type="dcterms:W3CDTF">2024-08-05T06:58:00Z</dcterms:modified>
</cp:coreProperties>
</file>